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4E" w:rsidRPr="003B5DDE" w:rsidRDefault="00B92944" w:rsidP="00B9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3B5DDE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Видеоурок</w:t>
      </w:r>
      <w:proofErr w:type="spellEnd"/>
      <w:r w:rsidRPr="003B5DDE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«Здоровое питание»</w:t>
      </w:r>
    </w:p>
    <w:p w:rsidR="00B92944" w:rsidRPr="00B92944" w:rsidRDefault="00B92944" w:rsidP="00B9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7"/>
          <w:szCs w:val="27"/>
          <w:lang w:eastAsia="ru-RU"/>
        </w:rPr>
      </w:pP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>Древнегреческий врач Гиппократ говорил: «Здоровье есть высочайшее богатство человека. Человек живет благодаря питанию. Питанием является пища, питье и воздух». Чтобы сохранить свое здоровье, человеку нужно активно двигаться и правильно питаться.</w:t>
      </w: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>На поддержку здоровья россиян направлен федеральный проект под названием «Укрепление общественного здоровья». Проект действует в рамках нацпроекта «Демография». Своей задачей федеральный проект «Укрепление общественного здоровья» видит создание в России среды, способствующей отказу от вредных привычек, в том числе пищевых, ведению здорового образа жизни, включая здоровое питание.</w:t>
      </w:r>
    </w:p>
    <w:p w:rsidR="003B5DDE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 xml:space="preserve">В рамках проекта осуществляется мониторинг состояния питания россиян, особенно подрастающего поколения. «Основные задачи мониторинга включают в себя такие показатели, как оценка фактического питания: какие продукты потребляются, в каком количестве, сколько раз в день, что едят дети </w:t>
      </w:r>
      <w:r w:rsidR="003B5DDE">
        <w:rPr>
          <w:color w:val="1D1D1B"/>
          <w:sz w:val="27"/>
          <w:szCs w:val="27"/>
        </w:rPr>
        <w:br/>
      </w:r>
      <w:r w:rsidRPr="00B92944">
        <w:rPr>
          <w:color w:val="1D1D1B"/>
          <w:sz w:val="27"/>
          <w:szCs w:val="27"/>
        </w:rPr>
        <w:t xml:space="preserve">в организованных коллективах и дома, какие региональные особенности, </w:t>
      </w: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 xml:space="preserve">и главное – насколько рацион отвечает принципам здорового питания </w:t>
      </w:r>
      <w:r w:rsidR="003B5DDE">
        <w:rPr>
          <w:color w:val="1D1D1B"/>
          <w:sz w:val="27"/>
          <w:szCs w:val="27"/>
        </w:rPr>
        <w:br/>
      </w:r>
      <w:r w:rsidRPr="00B92944">
        <w:rPr>
          <w:color w:val="1D1D1B"/>
          <w:sz w:val="27"/>
          <w:szCs w:val="27"/>
        </w:rPr>
        <w:t xml:space="preserve">по сахару, соли, </w:t>
      </w:r>
      <w:proofErr w:type="spellStart"/>
      <w:r w:rsidRPr="00B92944">
        <w:rPr>
          <w:color w:val="1D1D1B"/>
          <w:sz w:val="27"/>
          <w:szCs w:val="27"/>
        </w:rPr>
        <w:t>трансжирам</w:t>
      </w:r>
      <w:proofErr w:type="spellEnd"/>
      <w:r w:rsidRPr="00B92944">
        <w:rPr>
          <w:color w:val="1D1D1B"/>
          <w:sz w:val="27"/>
          <w:szCs w:val="27"/>
        </w:rPr>
        <w:t xml:space="preserve"> и наличию необходимых микронутриентов», – отметила Руководитель </w:t>
      </w:r>
      <w:proofErr w:type="spellStart"/>
      <w:r w:rsidRPr="00B92944">
        <w:rPr>
          <w:color w:val="1D1D1B"/>
          <w:sz w:val="27"/>
          <w:szCs w:val="27"/>
        </w:rPr>
        <w:t>Роспотребнадзора</w:t>
      </w:r>
      <w:proofErr w:type="spellEnd"/>
      <w:r w:rsidRPr="00B92944">
        <w:rPr>
          <w:color w:val="1D1D1B"/>
          <w:sz w:val="27"/>
          <w:szCs w:val="27"/>
        </w:rPr>
        <w:t xml:space="preserve"> Анна Попова.</w:t>
      </w:r>
    </w:p>
    <w:p w:rsidR="007F3DC6" w:rsidRPr="00B92944" w:rsidRDefault="007F3DC6" w:rsidP="007F3D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7"/>
          <w:szCs w:val="27"/>
        </w:rPr>
      </w:pPr>
      <w:r w:rsidRPr="00B92944">
        <w:rPr>
          <w:color w:val="1D1D1B"/>
          <w:sz w:val="27"/>
          <w:szCs w:val="27"/>
        </w:rPr>
        <w:t xml:space="preserve">С 1 сентября 2020 года по поручению Президента Российской Федерации, всех учащихся младших классов обеспечивают горячим питанием бесплатно. Формирование системы мониторинга и запуск масштабных пилотных исследований обеспечат контроль со стороны </w:t>
      </w:r>
      <w:proofErr w:type="spellStart"/>
      <w:r w:rsidRPr="00B92944">
        <w:rPr>
          <w:color w:val="1D1D1B"/>
          <w:sz w:val="27"/>
          <w:szCs w:val="27"/>
        </w:rPr>
        <w:t>Роспотребнадзора</w:t>
      </w:r>
      <w:proofErr w:type="spellEnd"/>
      <w:r w:rsidRPr="00B92944">
        <w:rPr>
          <w:color w:val="1D1D1B"/>
          <w:sz w:val="27"/>
          <w:szCs w:val="27"/>
        </w:rPr>
        <w:t xml:space="preserve"> над выполнением поручений Президента в рамках федерального проекта.</w:t>
      </w:r>
    </w:p>
    <w:p w:rsidR="00E97C4E" w:rsidRPr="00B92944" w:rsidRDefault="00E97C4E" w:rsidP="00E97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</w:pP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С целью формирования представления у обучающихся о национальных целях, реализуемых в Российской Федерации национальных проектах, информирования обучающихся о возможностях, предоставляемых национальными проектами АНО «Национальные приоритеты» совместно </w:t>
      </w:r>
      <w:r w:rsidR="003B5DDE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br/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с АО «Академия «Просвещение»</w:t>
      </w:r>
      <w:r w:rsidR="00456497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создан интерактивный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proofErr w:type="spellStart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видеоурок</w:t>
      </w:r>
      <w:proofErr w:type="spellEnd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r w:rsidR="004368E4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на платформе «Российская электронная школа» 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по теме «Здоровое питание» для обучающихся 5-7 классов.</w:t>
      </w:r>
    </w:p>
    <w:p w:rsidR="00E97C4E" w:rsidRPr="00E97C4E" w:rsidRDefault="00456497" w:rsidP="00456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</w:pPr>
      <w:proofErr w:type="spellStart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Видеоурок</w:t>
      </w:r>
      <w:proofErr w:type="spellEnd"/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«Здоровое питание» (https://resh.edu.ru/subject/lesson/7929/) стави</w:t>
      </w:r>
      <w:r w:rsidR="007F3DC6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т 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>задачи по</w:t>
      </w:r>
      <w:r w:rsidR="007F3DC6"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знакомств</w:t>
      </w: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у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обучающихся</w:t>
      </w:r>
      <w:r w:rsidR="007F3DC6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с федеральным проектом «Укрепление общественного здоровья» как неотъемлемой составляющей национального проекта России «Демография»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</w:t>
      </w:r>
      <w:r w:rsidRPr="00B92944">
        <w:rPr>
          <w:rFonts w:ascii="Times New Roman" w:eastAsia="Times New Roman" w:hAnsi="Times New Roman" w:cs="Times New Roman"/>
          <w:bCs/>
          <w:color w:val="1D1D1B"/>
          <w:sz w:val="27"/>
          <w:szCs w:val="27"/>
          <w:lang w:eastAsia="ru-RU"/>
        </w:rPr>
        <w:t xml:space="preserve"> </w:t>
      </w: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выработке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правильных привычек здорового питания.</w:t>
      </w:r>
    </w:p>
    <w:p w:rsidR="00456497" w:rsidRPr="00B92944" w:rsidRDefault="00456497" w:rsidP="007F3D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Просмотрев </w:t>
      </w:r>
      <w:proofErr w:type="spellStart"/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видеоурок</w:t>
      </w:r>
      <w:proofErr w:type="spellEnd"/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школьники научат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ся правилам соблюдения питьевого режима и режима питания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составлять</w:t>
      </w:r>
      <w:r w:rsidR="007F3DC6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правильный рацион </w:t>
      </w:r>
      <w:r w:rsidR="003B5DD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br/>
      </w:r>
      <w:r w:rsidR="007F3DC6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с использованием пирамиды питания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, 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грамотно распределят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ь белки, жиры и углеводы по прие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мам пищи в течение дня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узнают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 как правильно сбалансировать сво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е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ежедневное питание</w:t>
      </w:r>
      <w:r w:rsidR="007F3DC6"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,</w:t>
      </w:r>
      <w:r w:rsidR="00E97C4E" w:rsidRPr="00E97C4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о правильных подходах к процессу приготовления пищи.</w:t>
      </w: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</w:t>
      </w:r>
    </w:p>
    <w:p w:rsidR="00E97C4E" w:rsidRPr="00B92944" w:rsidRDefault="00456497" w:rsidP="00456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В конце </w:t>
      </w:r>
      <w:proofErr w:type="spellStart"/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видеоурока</w:t>
      </w:r>
      <w:proofErr w:type="spellEnd"/>
      <w:r w:rsidRPr="00B92944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 все обучающиеся смогут проверить полученные знания с помощью интерактивных заданий.</w:t>
      </w:r>
    </w:p>
    <w:sectPr w:rsidR="00E97C4E" w:rsidRPr="00B92944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60B"/>
    <w:multiLevelType w:val="multilevel"/>
    <w:tmpl w:val="ED1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178BF"/>
    <w:multiLevelType w:val="multilevel"/>
    <w:tmpl w:val="179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77098"/>
    <w:multiLevelType w:val="multilevel"/>
    <w:tmpl w:val="FBE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D24E8"/>
    <w:multiLevelType w:val="multilevel"/>
    <w:tmpl w:val="3CD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D1FBB"/>
    <w:multiLevelType w:val="multilevel"/>
    <w:tmpl w:val="208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4E"/>
    <w:rsid w:val="001C0E95"/>
    <w:rsid w:val="003B5DDE"/>
    <w:rsid w:val="004368E4"/>
    <w:rsid w:val="00456497"/>
    <w:rsid w:val="007F3DC6"/>
    <w:rsid w:val="00B92944"/>
    <w:rsid w:val="00C43078"/>
    <w:rsid w:val="00E97C4E"/>
    <w:rsid w:val="00F80681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09D9-E42B-453D-99B5-37A3C111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78"/>
  </w:style>
  <w:style w:type="paragraph" w:styleId="5">
    <w:name w:val="heading 5"/>
    <w:basedOn w:val="a"/>
    <w:link w:val="50"/>
    <w:uiPriority w:val="9"/>
    <w:qFormat/>
    <w:rsid w:val="00E97C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7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2021-01-28T06:56:00Z</dcterms:created>
  <dcterms:modified xsi:type="dcterms:W3CDTF">2021-01-28T06:56:00Z</dcterms:modified>
</cp:coreProperties>
</file>